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A505" w14:textId="77777777" w:rsidR="005A3FC2" w:rsidRDefault="005A3FC2" w:rsidP="005A3FC2">
      <w:pPr>
        <w:jc w:val="right"/>
        <w:rPr>
          <w:smallCaps/>
        </w:rPr>
      </w:pPr>
    </w:p>
    <w:p w14:paraId="68517E3F" w14:textId="6488B83D" w:rsidR="005A3FC2" w:rsidRDefault="005A3FC2" w:rsidP="005A3FC2">
      <w:pPr>
        <w:rPr>
          <w:smallCaps/>
        </w:rPr>
      </w:pPr>
      <w:r>
        <w:rPr>
          <w:smallCaps/>
        </w:rPr>
        <w:t xml:space="preserve">CHECKLIST </w:t>
      </w:r>
      <w:r w:rsidR="000B68FF">
        <w:rPr>
          <w:smallCaps/>
        </w:rPr>
        <w:t>DI VERIFICA DEI REQUISITI DI AMMISSIBILITA’ – PERSONE ANZIANE</w:t>
      </w:r>
    </w:p>
    <w:p w14:paraId="3729B9ED" w14:textId="77777777" w:rsidR="00054D04" w:rsidRDefault="00054D04" w:rsidP="00054D0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725"/>
        <w:gridCol w:w="579"/>
        <w:gridCol w:w="727"/>
        <w:gridCol w:w="1445"/>
        <w:gridCol w:w="2316"/>
      </w:tblGrid>
      <w:tr w:rsidR="000E2D66" w:rsidRPr="00EF063A" w14:paraId="76AA669F" w14:textId="77777777" w:rsidTr="000B68FF">
        <w:trPr>
          <w:trHeight w:val="292"/>
          <w:jc w:val="center"/>
        </w:trPr>
        <w:tc>
          <w:tcPr>
            <w:tcW w:w="2061" w:type="pct"/>
            <w:shd w:val="clear" w:color="auto" w:fill="C0C0C0"/>
            <w:vAlign w:val="center"/>
          </w:tcPr>
          <w:p w14:paraId="56CE9555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Check-list </w:t>
            </w:r>
            <w:r w:rsidRPr="00EF063A">
              <w:rPr>
                <w:rFonts w:cs="Arial"/>
                <w:b/>
                <w:sz w:val="20"/>
              </w:rPr>
              <w:t>Processo/campi oggetto di verifica</w:t>
            </w:r>
          </w:p>
        </w:tc>
        <w:tc>
          <w:tcPr>
            <w:tcW w:w="368" w:type="pct"/>
            <w:shd w:val="clear" w:color="auto" w:fill="C0C0C0"/>
            <w:vAlign w:val="center"/>
          </w:tcPr>
          <w:p w14:paraId="4E43CEB8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</w:t>
            </w:r>
            <w:r w:rsidRPr="00EF063A">
              <w:rPr>
                <w:rFonts w:cs="Arial"/>
                <w:b/>
                <w:sz w:val="20"/>
              </w:rPr>
              <w:t>ì</w:t>
            </w:r>
          </w:p>
        </w:tc>
        <w:tc>
          <w:tcPr>
            <w:tcW w:w="294" w:type="pct"/>
            <w:shd w:val="clear" w:color="auto" w:fill="C0C0C0"/>
            <w:vAlign w:val="center"/>
          </w:tcPr>
          <w:p w14:paraId="1A5E57D1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</w:t>
            </w:r>
            <w:r w:rsidRPr="00EF063A">
              <w:rPr>
                <w:rFonts w:cs="Arial"/>
                <w:b/>
                <w:sz w:val="20"/>
              </w:rPr>
              <w:t>o</w:t>
            </w:r>
          </w:p>
        </w:tc>
        <w:tc>
          <w:tcPr>
            <w:tcW w:w="369" w:type="pct"/>
            <w:shd w:val="clear" w:color="auto" w:fill="C0C0C0"/>
            <w:vAlign w:val="center"/>
          </w:tcPr>
          <w:p w14:paraId="305BA0C7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n.a</w:t>
            </w:r>
            <w:r w:rsidRPr="00EF063A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733" w:type="pct"/>
            <w:shd w:val="clear" w:color="auto" w:fill="C0C0C0"/>
            <w:vAlign w:val="center"/>
          </w:tcPr>
          <w:p w14:paraId="4633C071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 w:rsidRPr="00EF063A">
              <w:rPr>
                <w:rFonts w:cs="Arial"/>
                <w:b/>
                <w:sz w:val="20"/>
              </w:rPr>
              <w:t>Note</w:t>
            </w:r>
          </w:p>
        </w:tc>
        <w:tc>
          <w:tcPr>
            <w:tcW w:w="1175" w:type="pct"/>
            <w:shd w:val="clear" w:color="auto" w:fill="C0C0C0"/>
            <w:vAlign w:val="center"/>
          </w:tcPr>
          <w:p w14:paraId="4A6A9A33" w14:textId="77777777" w:rsidR="00054D04" w:rsidRPr="00EF063A" w:rsidRDefault="00054D04" w:rsidP="00A66A0C">
            <w:pPr>
              <w:jc w:val="center"/>
              <w:rPr>
                <w:rFonts w:cs="Arial"/>
                <w:b/>
                <w:sz w:val="20"/>
              </w:rPr>
            </w:pPr>
            <w:r w:rsidRPr="00EF063A">
              <w:rPr>
                <w:rFonts w:cs="Arial"/>
                <w:b/>
                <w:sz w:val="20"/>
              </w:rPr>
              <w:t>Documento oggetto della verifica</w:t>
            </w:r>
          </w:p>
        </w:tc>
      </w:tr>
      <w:tr w:rsidR="00054D04" w14:paraId="02FC66E5" w14:textId="77777777" w:rsidTr="00EE7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"/>
          <w:tblHeader/>
        </w:trPr>
        <w:tc>
          <w:tcPr>
            <w:tcW w:w="5000" w:type="pct"/>
            <w:gridSpan w:val="6"/>
            <w:shd w:val="clear" w:color="auto" w:fill="C0C0C0"/>
            <w:vAlign w:val="center"/>
          </w:tcPr>
          <w:p w14:paraId="022FE8A3" w14:textId="77777777" w:rsidR="00054D04" w:rsidRPr="00EF063A" w:rsidRDefault="00054D04" w:rsidP="00A66A0C">
            <w:pPr>
              <w:jc w:val="left"/>
              <w:rPr>
                <w:rFonts w:cs="Arial"/>
                <w:b/>
                <w:sz w:val="20"/>
              </w:rPr>
            </w:pPr>
            <w:r w:rsidRPr="00EF063A">
              <w:rPr>
                <w:rFonts w:cs="Arial"/>
                <w:b/>
                <w:sz w:val="20"/>
              </w:rPr>
              <w:t xml:space="preserve">Verifica </w:t>
            </w:r>
            <w:r>
              <w:rPr>
                <w:rFonts w:cs="Arial"/>
                <w:b/>
                <w:sz w:val="20"/>
              </w:rPr>
              <w:t xml:space="preserve">di rispetto </w:t>
            </w:r>
            <w:r w:rsidRPr="00EF063A">
              <w:rPr>
                <w:rFonts w:cs="Arial"/>
                <w:b/>
                <w:sz w:val="20"/>
              </w:rPr>
              <w:t>dei requisiti previsti dall’Avvis</w:t>
            </w:r>
            <w:r w:rsidR="00EC5577">
              <w:rPr>
                <w:rFonts w:cs="Arial"/>
                <w:b/>
                <w:sz w:val="20"/>
              </w:rPr>
              <w:t>o</w:t>
            </w:r>
          </w:p>
        </w:tc>
      </w:tr>
      <w:tr w:rsidR="000E2D66" w14:paraId="11D8DC7D" w14:textId="77777777" w:rsidTr="000B6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2061" w:type="pct"/>
            <w:shd w:val="clear" w:color="auto" w:fill="auto"/>
            <w:vAlign w:val="center"/>
          </w:tcPr>
          <w:p w14:paraId="28042315" w14:textId="6CE00AD7" w:rsidR="00054D04" w:rsidRPr="00993CF6" w:rsidRDefault="00054D04" w:rsidP="00993CF6">
            <w:pPr>
              <w:snapToGrid w:val="0"/>
              <w:spacing w:line="280" w:lineRule="exact"/>
              <w:rPr>
                <w:rFonts w:cs="Arial"/>
                <w:iCs/>
                <w:color w:val="FF0000"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 xml:space="preserve">La domanda </w:t>
            </w:r>
            <w:r w:rsidR="000B68FF" w:rsidRPr="00993CF6">
              <w:rPr>
                <w:rFonts w:cs="Arial"/>
                <w:iCs/>
                <w:sz w:val="20"/>
                <w:szCs w:val="20"/>
              </w:rPr>
              <w:t>per l’accesso al contributo</w:t>
            </w:r>
            <w:r w:rsidRPr="00993CF6">
              <w:rPr>
                <w:rFonts w:cs="Arial"/>
                <w:iCs/>
                <w:sz w:val="20"/>
                <w:szCs w:val="20"/>
              </w:rPr>
              <w:t xml:space="preserve"> è </w:t>
            </w:r>
            <w:r w:rsidR="000B68FF" w:rsidRPr="00993CF6">
              <w:rPr>
                <w:rFonts w:cs="Arial"/>
                <w:iCs/>
                <w:sz w:val="20"/>
                <w:szCs w:val="20"/>
              </w:rPr>
              <w:t>conforme</w:t>
            </w:r>
            <w:r w:rsidR="00EA0427" w:rsidRPr="00993CF6">
              <w:rPr>
                <w:rFonts w:cs="Arial"/>
                <w:iCs/>
                <w:sz w:val="20"/>
                <w:szCs w:val="20"/>
              </w:rPr>
              <w:t xml:space="preserve"> al forma</w:t>
            </w:r>
            <w:r w:rsidR="006B3A4D" w:rsidRPr="00993CF6">
              <w:rPr>
                <w:rFonts w:cs="Arial"/>
                <w:iCs/>
                <w:sz w:val="20"/>
                <w:szCs w:val="20"/>
              </w:rPr>
              <w:t>t</w:t>
            </w:r>
            <w:r w:rsidR="00EA0427" w:rsidRPr="00993CF6">
              <w:rPr>
                <w:rFonts w:cs="Arial"/>
                <w:iCs/>
                <w:sz w:val="20"/>
                <w:szCs w:val="20"/>
              </w:rPr>
              <w:t xml:space="preserve"> previsto</w:t>
            </w:r>
            <w:r w:rsidR="000B68FF" w:rsidRPr="00993CF6">
              <w:rPr>
                <w:rFonts w:cs="Arial"/>
                <w:iCs/>
                <w:sz w:val="20"/>
                <w:szCs w:val="20"/>
              </w:rPr>
              <w:t>, debitamente sottoscritta e completa</w:t>
            </w:r>
            <w:r w:rsidRPr="00993CF6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0B68FF" w:rsidRPr="00993CF6">
              <w:rPr>
                <w:rFonts w:cs="Arial"/>
                <w:iCs/>
                <w:sz w:val="20"/>
                <w:szCs w:val="20"/>
              </w:rPr>
              <w:t>della documentazione prevista in allegato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C29678" w14:textId="77777777" w:rsidR="00054D04" w:rsidRPr="00993CF6" w:rsidRDefault="00054D04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113547B" w14:textId="77777777" w:rsidR="00054D04" w:rsidRPr="00993CF6" w:rsidRDefault="00054D04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D9CD930" w14:textId="77777777" w:rsidR="00054D04" w:rsidRPr="00993CF6" w:rsidRDefault="00054D04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</w:tcPr>
          <w:p w14:paraId="4544CC7F" w14:textId="0961595F" w:rsidR="00054D04" w:rsidRPr="00993CF6" w:rsidRDefault="00054D04" w:rsidP="00993CF6">
            <w:pPr>
              <w:snapToGrid w:val="0"/>
              <w:spacing w:line="280" w:lineRule="exact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14:paraId="7B65F79B" w14:textId="38C4F2A1" w:rsidR="00054D04" w:rsidRPr="00A85E7F" w:rsidRDefault="00CB6AAC" w:rsidP="004354D9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A85E7F">
              <w:rPr>
                <w:rFonts w:cs="Arial"/>
                <w:iCs/>
                <w:sz w:val="20"/>
                <w:szCs w:val="20"/>
              </w:rPr>
              <w:t>Domanda di adesione</w:t>
            </w:r>
            <w:r w:rsidR="00054D04" w:rsidRPr="00A85E7F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</w:tr>
      <w:tr w:rsidR="002E51A5" w14:paraId="0DA0E1FE" w14:textId="77777777" w:rsidTr="000B6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2061" w:type="pct"/>
            <w:shd w:val="clear" w:color="auto" w:fill="auto"/>
            <w:vAlign w:val="center"/>
          </w:tcPr>
          <w:p w14:paraId="18B177D4" w14:textId="6A0CD403" w:rsidR="002E51A5" w:rsidRPr="00993CF6" w:rsidRDefault="002E51A5" w:rsidP="00993CF6">
            <w:pPr>
              <w:snapToGrid w:val="0"/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Il destinatario ha i seguenti requisiti previsti dall’Avviso:</w:t>
            </w:r>
          </w:p>
          <w:p w14:paraId="0B0492AD" w14:textId="5C675C5C" w:rsidR="002E51A5" w:rsidRPr="00993CF6" w:rsidRDefault="002E51A5" w:rsidP="00993CF6">
            <w:pPr>
              <w:pStyle w:val="Paragrafoelenco"/>
              <w:numPr>
                <w:ilvl w:val="0"/>
                <w:numId w:val="9"/>
              </w:numPr>
              <w:spacing w:line="280" w:lineRule="exact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 xml:space="preserve">vivere al proprio domicilio; </w:t>
            </w:r>
          </w:p>
          <w:p w14:paraId="497BB3C4" w14:textId="5DEE97EE" w:rsidR="002E51A5" w:rsidRPr="00993CF6" w:rsidRDefault="002E51A5" w:rsidP="00993CF6">
            <w:pPr>
              <w:pStyle w:val="Paragrafoelenco"/>
              <w:numPr>
                <w:ilvl w:val="0"/>
                <w:numId w:val="9"/>
              </w:numPr>
              <w:spacing w:line="280" w:lineRule="exact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avere età uguale o &gt;65 anni;</w:t>
            </w:r>
          </w:p>
          <w:p w14:paraId="29AC3388" w14:textId="6213DABB" w:rsidR="002E51A5" w:rsidRPr="00993CF6" w:rsidRDefault="002E51A5" w:rsidP="00993CF6">
            <w:pPr>
              <w:pStyle w:val="Paragrafoelenco"/>
              <w:numPr>
                <w:ilvl w:val="0"/>
                <w:numId w:val="9"/>
              </w:numPr>
              <w:spacing w:line="280" w:lineRule="exact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essere residente nel Comune dell’Ambito presso il quale si sta presentando domanda di accesso ai benefici dell’avviso;</w:t>
            </w:r>
          </w:p>
          <w:p w14:paraId="478F5F88" w14:textId="477B9492" w:rsidR="002E51A5" w:rsidRPr="00993CF6" w:rsidRDefault="002E51A5" w:rsidP="00993CF6">
            <w:pPr>
              <w:pStyle w:val="Paragrafoelenco"/>
              <w:numPr>
                <w:ilvl w:val="0"/>
                <w:numId w:val="9"/>
              </w:numPr>
              <w:spacing w:line="280" w:lineRule="exact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possedere un ISEE (ordinario, compreso quello corrente, o ristretto) in corso di validità, rilasciato ai sensi del D.P.C.M. 159/2013 inferiore o uguale a € 20.000,00 annui.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250C01E" w14:textId="7A289DAD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E72553" w14:textId="033600EB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48FC69C" w14:textId="49CDEFA4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</w:tcPr>
          <w:p w14:paraId="285D5DD2" w14:textId="77777777" w:rsidR="008F0A4D" w:rsidRDefault="008F0A4D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</w:p>
          <w:p w14:paraId="20E5027B" w14:textId="77777777" w:rsidR="008F0A4D" w:rsidRDefault="008F0A4D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</w:p>
          <w:p w14:paraId="0C9CDD36" w14:textId="77777777" w:rsidR="008F0A4D" w:rsidRDefault="008F0A4D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</w:p>
          <w:p w14:paraId="78DF20C1" w14:textId="77777777" w:rsidR="008F0A4D" w:rsidRDefault="008F0A4D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</w:p>
          <w:p w14:paraId="6AC2FFE6" w14:textId="0BD48833" w:rsidR="002E51A5" w:rsidRPr="00993CF6" w:rsidRDefault="002E51A5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  <w:r w:rsidRPr="00993CF6">
              <w:rPr>
                <w:rFonts w:cs="Arial"/>
                <w:i/>
                <w:iCs/>
                <w:sz w:val="20"/>
                <w:szCs w:val="20"/>
              </w:rPr>
              <w:t>Specificare l’eventuale/i requisito/i non posseduto/i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DD68282" w14:textId="4E256C35" w:rsidR="00A5723E" w:rsidRPr="00A5723E" w:rsidRDefault="00A5723E" w:rsidP="00A5723E">
            <w:pPr>
              <w:pStyle w:val="Paragrafoelenco"/>
              <w:numPr>
                <w:ilvl w:val="0"/>
                <w:numId w:val="15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A5723E">
              <w:rPr>
                <w:rFonts w:cs="Arial"/>
                <w:iCs/>
                <w:sz w:val="20"/>
                <w:szCs w:val="20"/>
              </w:rPr>
              <w:t>Documento di identità o consultazione di banca dati disponibile per la verifica die dati anagrafici.</w:t>
            </w:r>
          </w:p>
          <w:p w14:paraId="0CB50B98" w14:textId="7470D49B" w:rsidR="00A5723E" w:rsidRPr="00A5723E" w:rsidRDefault="00A5723E" w:rsidP="00A5723E">
            <w:pPr>
              <w:pStyle w:val="Paragrafoelenco"/>
              <w:numPr>
                <w:ilvl w:val="0"/>
                <w:numId w:val="15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A5723E">
              <w:rPr>
                <w:rFonts w:cs="Arial"/>
                <w:iCs/>
                <w:sz w:val="20"/>
                <w:szCs w:val="20"/>
              </w:rPr>
              <w:t>Certificazione ISEE o banca dati INPS.</w:t>
            </w:r>
          </w:p>
          <w:p w14:paraId="55E0015B" w14:textId="688DF0D7" w:rsidR="002E51A5" w:rsidRPr="00A85E7F" w:rsidRDefault="008F0A4D" w:rsidP="00993CF6">
            <w:p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Verifica delle autocertificazioni (si ricorda che le autocertificazioni è obbligo un controllo a campione)</w:t>
            </w:r>
            <w:r w:rsidR="002E51A5" w:rsidRPr="00A85E7F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</w:tr>
      <w:tr w:rsidR="002E51A5" w14:paraId="0DD70626" w14:textId="77777777" w:rsidTr="000B6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2061" w:type="pct"/>
            <w:shd w:val="clear" w:color="auto" w:fill="auto"/>
            <w:vAlign w:val="center"/>
          </w:tcPr>
          <w:p w14:paraId="45956557" w14:textId="188A6DA2" w:rsidR="002E51A5" w:rsidRPr="00993CF6" w:rsidRDefault="002E51A5" w:rsidP="00993CF6">
            <w:pPr>
              <w:snapToGrid w:val="0"/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Il destinatario è nella seguente condizione alternativa di accesso alla misura:</w:t>
            </w:r>
          </w:p>
          <w:p w14:paraId="7E25B5CB" w14:textId="77CD0160" w:rsidR="002E51A5" w:rsidRPr="00993CF6" w:rsidRDefault="002E51A5" w:rsidP="00993CF6">
            <w:pPr>
              <w:numPr>
                <w:ilvl w:val="0"/>
                <w:numId w:val="13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t>persona anziana con compromissione funzionale lieve/moderata ovvero condizioni che possono comportare una minore cura di sé e dell’ambiente domestico, nonché povertà relazionale intesa come rarefazione delle relazioni familiari, progressiva scomparsa dei rapporti di amicizia e di vicinato, ecc. con conseguenti importanti effetti dal punto di vista del decadimento psico-fisico;</w:t>
            </w:r>
          </w:p>
          <w:p w14:paraId="6FCA2806" w14:textId="22F87889" w:rsidR="002E51A5" w:rsidRPr="00993CF6" w:rsidRDefault="00EA0427" w:rsidP="008F0A4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proofErr w:type="gramStart"/>
            <w:r w:rsidRPr="00993CF6">
              <w:rPr>
                <w:rFonts w:cs="Arial"/>
                <w:iCs/>
                <w:sz w:val="20"/>
                <w:szCs w:val="20"/>
              </w:rPr>
              <w:t>persona</w:t>
            </w:r>
            <w:proofErr w:type="gramEnd"/>
            <w:r w:rsidRPr="00993CF6">
              <w:rPr>
                <w:rFonts w:cs="Arial"/>
                <w:iCs/>
                <w:sz w:val="20"/>
                <w:szCs w:val="20"/>
              </w:rPr>
              <w:t xml:space="preserve"> anziana</w:t>
            </w:r>
            <w:r w:rsidR="002E51A5" w:rsidRPr="00993CF6"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 w:rsidR="002E51A5" w:rsidRPr="00993CF6">
              <w:rPr>
                <w:rFonts w:cs="Arial"/>
                <w:i/>
                <w:iCs/>
                <w:sz w:val="20"/>
                <w:szCs w:val="20"/>
              </w:rPr>
              <w:t>caregiver</w:t>
            </w:r>
            <w:proofErr w:type="spellEnd"/>
            <w:r w:rsidR="002E51A5" w:rsidRPr="00993CF6">
              <w:rPr>
                <w:rFonts w:cs="Arial"/>
                <w:iCs/>
                <w:sz w:val="20"/>
                <w:szCs w:val="20"/>
              </w:rPr>
              <w:t xml:space="preserve"> di familiari non autosufficienti con necessità di sollievo e supporto per mantenere una adeguata qualità della vita, purché non sia già destinatario di un intervento della Misura RSA aperta ex DGR n. 2942/2014.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6E738E" w14:textId="5B1EE7D0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D53CE59" w14:textId="4BAFF38C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3201C46" w14:textId="381F2BA9" w:rsidR="002E51A5" w:rsidRPr="00993CF6" w:rsidRDefault="002E51A5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</w:tcPr>
          <w:p w14:paraId="3E2A7A3E" w14:textId="77777777" w:rsidR="002E51A5" w:rsidRPr="00FD53C2" w:rsidRDefault="002E51A5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  <w:r w:rsidRPr="00FD53C2">
              <w:rPr>
                <w:rFonts w:cs="Arial"/>
                <w:i/>
                <w:iCs/>
                <w:sz w:val="20"/>
                <w:szCs w:val="20"/>
              </w:rPr>
              <w:t>Specificare quale fra le due condizioni sussista</w:t>
            </w:r>
          </w:p>
          <w:p w14:paraId="31E99182" w14:textId="6661CDF5" w:rsidR="002E51A5" w:rsidRPr="00993CF6" w:rsidRDefault="002E51A5" w:rsidP="00993CF6">
            <w:pPr>
              <w:snapToGrid w:val="0"/>
              <w:spacing w:line="280" w:lineRule="exac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14:paraId="687FE73D" w14:textId="0E3FCDC8" w:rsidR="00EA0427" w:rsidRPr="00993CF6" w:rsidRDefault="00EA0427" w:rsidP="00993CF6">
            <w:p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FD53C2">
              <w:rPr>
                <w:rFonts w:cs="Arial"/>
                <w:iCs/>
                <w:sz w:val="20"/>
                <w:szCs w:val="20"/>
              </w:rPr>
              <w:t>Esiti della valutazione multidimensionale</w:t>
            </w:r>
          </w:p>
        </w:tc>
      </w:tr>
      <w:tr w:rsidR="00EA0427" w14:paraId="159DD257" w14:textId="77777777" w:rsidTr="000B6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2061" w:type="pct"/>
            <w:shd w:val="clear" w:color="auto" w:fill="auto"/>
            <w:vAlign w:val="center"/>
          </w:tcPr>
          <w:p w14:paraId="05B89EE4" w14:textId="717EF184" w:rsidR="00EA0427" w:rsidRPr="00993CF6" w:rsidRDefault="00EA0427" w:rsidP="00993CF6">
            <w:pPr>
              <w:snapToGrid w:val="0"/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Cs/>
                <w:sz w:val="20"/>
                <w:szCs w:val="20"/>
              </w:rPr>
              <w:lastRenderedPageBreak/>
              <w:t>Non sussist</w:t>
            </w:r>
            <w:r w:rsidR="000C5D4F" w:rsidRPr="00993CF6">
              <w:rPr>
                <w:rFonts w:cs="Arial"/>
                <w:iCs/>
                <w:sz w:val="20"/>
                <w:szCs w:val="20"/>
              </w:rPr>
              <w:t>ono</w:t>
            </w:r>
            <w:r w:rsidRPr="00993CF6">
              <w:rPr>
                <w:rFonts w:cs="Arial"/>
                <w:iCs/>
                <w:sz w:val="20"/>
                <w:szCs w:val="20"/>
              </w:rPr>
              <w:t xml:space="preserve"> le</w:t>
            </w:r>
            <w:r w:rsidR="00993CF6" w:rsidRPr="00993CF6">
              <w:rPr>
                <w:rFonts w:cs="Arial"/>
                <w:iCs/>
                <w:sz w:val="20"/>
                <w:szCs w:val="20"/>
              </w:rPr>
              <w:t xml:space="preserve"> seguenti</w:t>
            </w:r>
            <w:r w:rsidRPr="00993CF6">
              <w:rPr>
                <w:rFonts w:cs="Arial"/>
                <w:iCs/>
                <w:sz w:val="20"/>
                <w:szCs w:val="20"/>
              </w:rPr>
              <w:t xml:space="preserve"> condizioni di </w:t>
            </w:r>
            <w:r w:rsidR="00993CF6" w:rsidRPr="00993CF6">
              <w:rPr>
                <w:rFonts w:cs="Arial"/>
                <w:i/>
                <w:iCs/>
                <w:sz w:val="20"/>
                <w:szCs w:val="20"/>
                <w:u w:val="single"/>
              </w:rPr>
              <w:t>INAMMISSIBILITA’:</w:t>
            </w:r>
          </w:p>
          <w:p w14:paraId="497CCDBF" w14:textId="0B9770E9" w:rsidR="00EA0427" w:rsidRDefault="00EA0427" w:rsidP="00A85E7F">
            <w:pPr>
              <w:pStyle w:val="Paragrafoelenco"/>
              <w:numPr>
                <w:ilvl w:val="0"/>
                <w:numId w:val="9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proofErr w:type="gramStart"/>
            <w:r w:rsidRPr="00993CF6">
              <w:rPr>
                <w:rFonts w:cs="Arial"/>
                <w:iCs/>
                <w:sz w:val="20"/>
                <w:szCs w:val="20"/>
              </w:rPr>
              <w:t>possedere</w:t>
            </w:r>
            <w:proofErr w:type="gramEnd"/>
            <w:r w:rsidRPr="00993CF6">
              <w:rPr>
                <w:rFonts w:cs="Arial"/>
                <w:iCs/>
                <w:sz w:val="20"/>
                <w:szCs w:val="20"/>
              </w:rPr>
              <w:t xml:space="preserve"> gravi limitazioni dell’autosufficienza ed autonomia personale </w:t>
            </w:r>
            <w:r w:rsidR="00A85E7F" w:rsidRPr="00A85E7F">
              <w:rPr>
                <w:rFonts w:cs="Arial"/>
                <w:iCs/>
                <w:sz w:val="20"/>
                <w:szCs w:val="20"/>
              </w:rPr>
              <w:t xml:space="preserve">(es. </w:t>
            </w:r>
            <w:r w:rsidR="00A85E7F">
              <w:rPr>
                <w:rFonts w:cs="Arial"/>
                <w:iCs/>
                <w:sz w:val="20"/>
                <w:szCs w:val="20"/>
              </w:rPr>
              <w:t xml:space="preserve">persone </w:t>
            </w:r>
            <w:r w:rsidR="00A85E7F" w:rsidRPr="00A85E7F">
              <w:rPr>
                <w:rFonts w:cs="Arial"/>
                <w:iCs/>
                <w:sz w:val="20"/>
                <w:szCs w:val="20"/>
              </w:rPr>
              <w:t xml:space="preserve">destinatarie delle misure B1 e B2 FNA nonché RSA Aperta di cui alla </w:t>
            </w:r>
            <w:proofErr w:type="spellStart"/>
            <w:r w:rsidR="00A85E7F" w:rsidRPr="00A85E7F">
              <w:rPr>
                <w:rFonts w:cs="Arial"/>
                <w:iCs/>
                <w:sz w:val="20"/>
                <w:szCs w:val="20"/>
              </w:rPr>
              <w:t>d.g.r</w:t>
            </w:r>
            <w:proofErr w:type="spellEnd"/>
            <w:r w:rsidR="00A85E7F" w:rsidRPr="00A85E7F">
              <w:rPr>
                <w:rFonts w:cs="Arial"/>
                <w:iCs/>
                <w:sz w:val="20"/>
                <w:szCs w:val="20"/>
              </w:rPr>
              <w:t>. 7769/2018);</w:t>
            </w:r>
            <w:r w:rsidRPr="00993CF6">
              <w:rPr>
                <w:rFonts w:cs="Arial"/>
                <w:iCs/>
                <w:sz w:val="20"/>
                <w:szCs w:val="20"/>
              </w:rPr>
              <w:t>);</w:t>
            </w:r>
          </w:p>
          <w:p w14:paraId="76E34B88" w14:textId="21235280" w:rsidR="000B72BF" w:rsidRPr="00A85E7F" w:rsidRDefault="000B72BF" w:rsidP="00B8599E">
            <w:pPr>
              <w:pStyle w:val="Paragrafoelenco"/>
              <w:numPr>
                <w:ilvl w:val="0"/>
                <w:numId w:val="9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proofErr w:type="gramStart"/>
            <w:r w:rsidRPr="00A85E7F">
              <w:rPr>
                <w:rFonts w:cs="Arial"/>
                <w:iCs/>
                <w:sz w:val="20"/>
                <w:szCs w:val="20"/>
              </w:rPr>
              <w:t>avere</w:t>
            </w:r>
            <w:proofErr w:type="gramEnd"/>
            <w:r w:rsidRPr="00A85E7F">
              <w:rPr>
                <w:rFonts w:cs="Arial"/>
                <w:iCs/>
                <w:sz w:val="20"/>
                <w:szCs w:val="20"/>
              </w:rPr>
              <w:t xml:space="preserve"> in</w:t>
            </w:r>
            <w:r w:rsidR="00FD25C1">
              <w:rPr>
                <w:rFonts w:cs="Arial"/>
                <w:iCs/>
                <w:sz w:val="20"/>
                <w:szCs w:val="20"/>
              </w:rPr>
              <w:t>terrotto un precedente percorso</w:t>
            </w:r>
            <w:r w:rsidR="00A85E7F" w:rsidRPr="00A85E7F">
              <w:rPr>
                <w:rFonts w:cs="Arial"/>
                <w:iCs/>
                <w:sz w:val="20"/>
                <w:szCs w:val="20"/>
              </w:rPr>
              <w:t>, per rinuncia in assenza di impedimenti che determinano l’impossibilità ogg</w:t>
            </w:r>
            <w:r w:rsidR="00A85E7F">
              <w:rPr>
                <w:rFonts w:cs="Arial"/>
                <w:iCs/>
                <w:sz w:val="20"/>
                <w:szCs w:val="20"/>
              </w:rPr>
              <w:t>ettiva a proseguire il percorso stesso.</w:t>
            </w:r>
          </w:p>
          <w:p w14:paraId="1F671EF5" w14:textId="02434A7B" w:rsidR="00993CF6" w:rsidRPr="00993CF6" w:rsidRDefault="00993CF6" w:rsidP="00993CF6">
            <w:pPr>
              <w:spacing w:line="280" w:lineRule="exact"/>
              <w:rPr>
                <w:rFonts w:cs="Arial"/>
                <w:i/>
                <w:iCs/>
                <w:sz w:val="20"/>
                <w:szCs w:val="20"/>
                <w:u w:val="single"/>
              </w:rPr>
            </w:pPr>
            <w:r w:rsidRPr="00993CF6">
              <w:rPr>
                <w:rFonts w:cs="Arial"/>
                <w:i/>
                <w:iCs/>
                <w:sz w:val="20"/>
                <w:szCs w:val="20"/>
                <w:u w:val="single"/>
              </w:rPr>
              <w:t>INCOMPATIBILITA’</w:t>
            </w:r>
          </w:p>
          <w:p w14:paraId="700A9042" w14:textId="0D9AD88B" w:rsidR="000B72BF" w:rsidRPr="00A85E7F" w:rsidRDefault="00EA0427" w:rsidP="00A85E7F">
            <w:pPr>
              <w:pStyle w:val="Paragrafoelenco"/>
              <w:numPr>
                <w:ilvl w:val="0"/>
                <w:numId w:val="9"/>
              </w:numPr>
              <w:rPr>
                <w:rFonts w:cs="Arial"/>
                <w:iCs/>
                <w:sz w:val="20"/>
                <w:szCs w:val="20"/>
              </w:rPr>
            </w:pPr>
            <w:proofErr w:type="gramStart"/>
            <w:r w:rsidRPr="00A85E7F">
              <w:rPr>
                <w:rFonts w:cs="Arial"/>
                <w:iCs/>
                <w:sz w:val="20"/>
                <w:szCs w:val="20"/>
              </w:rPr>
              <w:t>frequentare</w:t>
            </w:r>
            <w:proofErr w:type="gramEnd"/>
            <w:r w:rsidRPr="00A85E7F">
              <w:rPr>
                <w:rFonts w:cs="Arial"/>
                <w:iCs/>
                <w:sz w:val="20"/>
                <w:szCs w:val="20"/>
              </w:rPr>
              <w:t xml:space="preserve"> in maniera sistematica e continuativa </w:t>
            </w:r>
            <w:r w:rsidR="00A85E7F" w:rsidRPr="00A85E7F">
              <w:rPr>
                <w:rFonts w:cs="Arial"/>
                <w:iCs/>
                <w:sz w:val="20"/>
                <w:szCs w:val="20"/>
              </w:rPr>
              <w:t>unità d’offerta o servizi a carattere socio-sanitario (es. il centro diurno integrato, ecc.) a seguito di presa in carico p</w:t>
            </w:r>
            <w:r w:rsidR="00A85E7F">
              <w:rPr>
                <w:rFonts w:cs="Arial"/>
                <w:iCs/>
                <w:sz w:val="20"/>
                <w:szCs w:val="20"/>
              </w:rPr>
              <w:t>resso l’unità di offerta stessa.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4D1CA6" w14:textId="00B565ED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9510312" w14:textId="4A13DB3C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3EF7933" w14:textId="76CE7818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15093AB9" w14:textId="06D840BB" w:rsidR="00EA0427" w:rsidRPr="00993CF6" w:rsidRDefault="00EA0427" w:rsidP="00993CF6">
            <w:pPr>
              <w:snapToGrid w:val="0"/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993CF6">
              <w:rPr>
                <w:rFonts w:cs="Arial"/>
                <w:i/>
                <w:iCs/>
                <w:sz w:val="20"/>
                <w:szCs w:val="20"/>
              </w:rPr>
              <w:t>Specificare l’eventuale/i condizione/i di inammissibilità/incompatibilità sussistente</w:t>
            </w:r>
            <w:r w:rsidR="004546ED" w:rsidRPr="00993CF6">
              <w:rPr>
                <w:rFonts w:cs="Arial"/>
                <w:i/>
                <w:iCs/>
                <w:sz w:val="20"/>
                <w:szCs w:val="20"/>
              </w:rPr>
              <w:t>/i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BCD2382" w14:textId="77FA9EDD" w:rsidR="00EA0427" w:rsidRPr="00A5723E" w:rsidRDefault="00EA0427" w:rsidP="00A5723E">
            <w:pPr>
              <w:pStyle w:val="Paragrafoelenco"/>
              <w:numPr>
                <w:ilvl w:val="0"/>
                <w:numId w:val="9"/>
              </w:numPr>
              <w:spacing w:line="280" w:lineRule="exact"/>
              <w:rPr>
                <w:rFonts w:cs="Arial"/>
                <w:iCs/>
                <w:sz w:val="20"/>
                <w:szCs w:val="20"/>
                <w:highlight w:val="yellow"/>
              </w:rPr>
            </w:pPr>
            <w:bookmarkStart w:id="0" w:name="_GoBack"/>
            <w:r w:rsidRPr="00A5723E">
              <w:rPr>
                <w:rFonts w:cs="Arial"/>
                <w:iCs/>
                <w:sz w:val="20"/>
                <w:szCs w:val="20"/>
              </w:rPr>
              <w:t xml:space="preserve">Domanda di adesione </w:t>
            </w:r>
          </w:p>
          <w:p w14:paraId="5D2CD9AD" w14:textId="77777777" w:rsidR="00EA0427" w:rsidRPr="00A5723E" w:rsidRDefault="00EA0427" w:rsidP="00A5723E">
            <w:pPr>
              <w:pStyle w:val="Paragrafoelenco"/>
              <w:numPr>
                <w:ilvl w:val="0"/>
                <w:numId w:val="9"/>
              </w:numPr>
              <w:spacing w:line="280" w:lineRule="exact"/>
              <w:rPr>
                <w:rFonts w:cs="Arial"/>
                <w:iCs/>
                <w:sz w:val="20"/>
                <w:szCs w:val="20"/>
              </w:rPr>
            </w:pPr>
            <w:r w:rsidRPr="00A5723E">
              <w:rPr>
                <w:rFonts w:cs="Arial"/>
                <w:iCs/>
                <w:sz w:val="20"/>
                <w:szCs w:val="20"/>
              </w:rPr>
              <w:t>Esiti della valutazione multidimensionale</w:t>
            </w:r>
          </w:p>
          <w:p w14:paraId="1E1E9098" w14:textId="202DD5F0" w:rsidR="00A5723E" w:rsidRPr="00A5723E" w:rsidRDefault="00A5723E" w:rsidP="00A5723E">
            <w:pPr>
              <w:pStyle w:val="Paragrafoelenco"/>
              <w:numPr>
                <w:ilvl w:val="0"/>
                <w:numId w:val="9"/>
              </w:numPr>
              <w:spacing w:line="280" w:lineRule="exact"/>
              <w:rPr>
                <w:rFonts w:cs="Arial"/>
                <w:sz w:val="20"/>
                <w:szCs w:val="20"/>
              </w:rPr>
            </w:pPr>
            <w:r w:rsidRPr="00A5723E">
              <w:rPr>
                <w:rFonts w:cs="Arial"/>
                <w:iCs/>
                <w:sz w:val="20"/>
                <w:szCs w:val="20"/>
              </w:rPr>
              <w:t>Documentazione agli atti dell’Ente</w:t>
            </w:r>
            <w:bookmarkEnd w:id="0"/>
          </w:p>
        </w:tc>
      </w:tr>
      <w:tr w:rsidR="00EA0427" w:rsidRPr="00737638" w14:paraId="478D06F9" w14:textId="77777777" w:rsidTr="00EE7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5000" w:type="pct"/>
            <w:gridSpan w:val="6"/>
            <w:shd w:val="clear" w:color="auto" w:fill="CCFFFF"/>
            <w:vAlign w:val="center"/>
          </w:tcPr>
          <w:p w14:paraId="780088CD" w14:textId="77777777" w:rsidR="00EA0427" w:rsidRPr="00993CF6" w:rsidRDefault="00EA0427" w:rsidP="00993CF6">
            <w:pPr>
              <w:spacing w:line="280" w:lineRule="exact"/>
              <w:jc w:val="left"/>
              <w:rPr>
                <w:rFonts w:cs="Arial"/>
                <w:b/>
                <w:sz w:val="20"/>
                <w:szCs w:val="20"/>
              </w:rPr>
            </w:pPr>
            <w:r w:rsidRPr="00993CF6">
              <w:rPr>
                <w:rFonts w:cs="Arial"/>
                <w:b/>
                <w:sz w:val="20"/>
                <w:szCs w:val="20"/>
              </w:rPr>
              <w:t>Esito</w:t>
            </w:r>
          </w:p>
        </w:tc>
      </w:tr>
      <w:tr w:rsidR="00EA0427" w:rsidRPr="00EF063A" w14:paraId="53F524A5" w14:textId="77777777" w:rsidTr="000B68FF">
        <w:trPr>
          <w:trHeight w:val="292"/>
          <w:jc w:val="center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9E95" w14:textId="10B1DE15" w:rsidR="00EA0427" w:rsidRPr="00993CF6" w:rsidRDefault="00EA0427" w:rsidP="00993CF6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Accettazione della domanda di a</w:t>
            </w:r>
            <w:r w:rsidR="00884350" w:rsidRPr="00993CF6">
              <w:rPr>
                <w:rFonts w:cs="Arial"/>
                <w:sz w:val="20"/>
                <w:szCs w:val="20"/>
              </w:rPr>
              <w:t>ccesso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7D5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B7B7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D04E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1EAC" w14:textId="77777777" w:rsidR="00EA0427" w:rsidRPr="00993CF6" w:rsidRDefault="00EA0427" w:rsidP="00993CF6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7A42" w14:textId="77777777" w:rsidR="00EA0427" w:rsidRPr="00993CF6" w:rsidRDefault="00EA0427" w:rsidP="00993CF6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  <w:r w:rsidRPr="00993CF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EA0427" w:rsidRPr="00EF063A" w14:paraId="3C896133" w14:textId="77777777" w:rsidTr="000B68FF">
        <w:trPr>
          <w:trHeight w:val="292"/>
          <w:jc w:val="center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B2B7" w14:textId="026B7429" w:rsidR="00EA0427" w:rsidRPr="00993CF6" w:rsidRDefault="00EA0427" w:rsidP="00993CF6">
            <w:pPr>
              <w:spacing w:line="280" w:lineRule="exact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 xml:space="preserve">Non accettazione della domanda di </w:t>
            </w:r>
            <w:r w:rsidR="00884350" w:rsidRPr="00993CF6">
              <w:rPr>
                <w:rFonts w:cs="Arial"/>
                <w:sz w:val="20"/>
                <w:szCs w:val="20"/>
              </w:rPr>
              <w:t>accesso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2272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54F1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801B" w14:textId="77777777" w:rsidR="00EA0427" w:rsidRPr="00993CF6" w:rsidRDefault="00EA0427" w:rsidP="00993CF6">
            <w:pPr>
              <w:snapToGrid w:val="0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993CF6"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94DB" w14:textId="77777777" w:rsidR="00EA0427" w:rsidRPr="00993CF6" w:rsidRDefault="00EA0427" w:rsidP="00993CF6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5194" w14:textId="77777777" w:rsidR="00EA0427" w:rsidRPr="00993CF6" w:rsidRDefault="00EA0427" w:rsidP="00993CF6">
            <w:pPr>
              <w:spacing w:line="280" w:lineRule="exac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CEA83A" w14:textId="59A6A68A" w:rsidR="00054D04" w:rsidRDefault="00054D04" w:rsidP="00054D04"/>
    <w:p w14:paraId="694FF48A" w14:textId="6F53F82C" w:rsidR="00EA0427" w:rsidRDefault="00EA0427" w:rsidP="00054D04"/>
    <w:p w14:paraId="0364A16F" w14:textId="77777777" w:rsidR="00884350" w:rsidRDefault="00884350" w:rsidP="00054D04"/>
    <w:p w14:paraId="4718A44B" w14:textId="77777777" w:rsidR="00054D04" w:rsidRDefault="00054D04" w:rsidP="00054D04">
      <w:r w:rsidRPr="001B0F02">
        <w:rPr>
          <w:rFonts w:cs="Arial"/>
          <w:sz w:val="20"/>
          <w:szCs w:val="20"/>
        </w:rPr>
        <w:t>Data _______________________________</w:t>
      </w:r>
      <w:r>
        <w:rPr>
          <w:rFonts w:cs="Arial"/>
          <w:sz w:val="20"/>
          <w:szCs w:val="20"/>
        </w:rPr>
        <w:t xml:space="preserve"> </w:t>
      </w:r>
      <w:r w:rsidRPr="001B0F02">
        <w:rPr>
          <w:rFonts w:cs="Arial"/>
          <w:sz w:val="20"/>
          <w:szCs w:val="20"/>
        </w:rPr>
        <w:t>Funzionario ________________________________</w:t>
      </w:r>
    </w:p>
    <w:p w14:paraId="1763A851" w14:textId="77777777" w:rsidR="00054D04" w:rsidRDefault="00054D04" w:rsidP="00054D04">
      <w:pPr>
        <w:rPr>
          <w:b/>
        </w:rPr>
      </w:pPr>
    </w:p>
    <w:p w14:paraId="61B95A68" w14:textId="77777777" w:rsidR="005C496D" w:rsidRDefault="005C496D"/>
    <w:sectPr w:rsidR="005C496D" w:rsidSect="00F7075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3FE"/>
    <w:multiLevelType w:val="hybridMultilevel"/>
    <w:tmpl w:val="EB06E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209B4"/>
    <w:multiLevelType w:val="hybridMultilevel"/>
    <w:tmpl w:val="B1742A38"/>
    <w:lvl w:ilvl="0" w:tplc="B3C2C2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04B0"/>
    <w:multiLevelType w:val="hybridMultilevel"/>
    <w:tmpl w:val="3680218A"/>
    <w:lvl w:ilvl="0" w:tplc="CA86FFD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31A4E"/>
    <w:multiLevelType w:val="hybridMultilevel"/>
    <w:tmpl w:val="B6C2CC30"/>
    <w:lvl w:ilvl="0" w:tplc="185A9D36">
      <w:numFmt w:val="bullet"/>
      <w:lvlText w:val="-"/>
      <w:lvlJc w:val="left"/>
      <w:pPr>
        <w:ind w:left="745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27983DA6"/>
    <w:multiLevelType w:val="hybridMultilevel"/>
    <w:tmpl w:val="7E0059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635660"/>
    <w:multiLevelType w:val="multilevel"/>
    <w:tmpl w:val="18C22552"/>
    <w:lvl w:ilvl="0">
      <w:start w:val="1"/>
      <w:numFmt w:val="decimal"/>
      <w:pStyle w:val="Titolo"/>
      <w:lvlText w:val="%1"/>
      <w:lvlJc w:val="left"/>
      <w:pPr>
        <w:ind w:left="432" w:hanging="432"/>
      </w:pPr>
      <w:rPr>
        <w:rFonts w:ascii="Arial" w:hAnsi="Arial" w:hint="default"/>
        <w:b/>
        <w:bCs w:val="0"/>
        <w:i w:val="0"/>
        <w:iCs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9E64E76"/>
    <w:multiLevelType w:val="hybridMultilevel"/>
    <w:tmpl w:val="83C82072"/>
    <w:lvl w:ilvl="0" w:tplc="CA86FF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53059"/>
    <w:multiLevelType w:val="hybridMultilevel"/>
    <w:tmpl w:val="907C6538"/>
    <w:lvl w:ilvl="0" w:tplc="185A9D36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294921"/>
    <w:multiLevelType w:val="hybridMultilevel"/>
    <w:tmpl w:val="FD5ECD0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22145E2"/>
    <w:multiLevelType w:val="hybridMultilevel"/>
    <w:tmpl w:val="502C425A"/>
    <w:lvl w:ilvl="0" w:tplc="CA86FF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1650"/>
    <w:multiLevelType w:val="hybridMultilevel"/>
    <w:tmpl w:val="56C8CDD8"/>
    <w:lvl w:ilvl="0" w:tplc="185A9D36">
      <w:numFmt w:val="bullet"/>
      <w:lvlText w:val="-"/>
      <w:lvlJc w:val="left"/>
      <w:pPr>
        <w:ind w:left="1465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4">
    <w:nsid w:val="64D20F06"/>
    <w:multiLevelType w:val="hybridMultilevel"/>
    <w:tmpl w:val="35AEB970"/>
    <w:lvl w:ilvl="0" w:tplc="B9F43D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04"/>
    <w:rsid w:val="00002A03"/>
    <w:rsid w:val="00010E9F"/>
    <w:rsid w:val="00054D04"/>
    <w:rsid w:val="000B673E"/>
    <w:rsid w:val="000B68FF"/>
    <w:rsid w:val="000B72BF"/>
    <w:rsid w:val="000C5D4F"/>
    <w:rsid w:val="000E2D66"/>
    <w:rsid w:val="001E3A2E"/>
    <w:rsid w:val="002364DC"/>
    <w:rsid w:val="00245501"/>
    <w:rsid w:val="0025245B"/>
    <w:rsid w:val="0026070F"/>
    <w:rsid w:val="00287A32"/>
    <w:rsid w:val="002B50FB"/>
    <w:rsid w:val="002E51A5"/>
    <w:rsid w:val="0032521E"/>
    <w:rsid w:val="00352EC5"/>
    <w:rsid w:val="003A1586"/>
    <w:rsid w:val="003C15D2"/>
    <w:rsid w:val="0040577F"/>
    <w:rsid w:val="00405A18"/>
    <w:rsid w:val="004354D9"/>
    <w:rsid w:val="004546ED"/>
    <w:rsid w:val="00462112"/>
    <w:rsid w:val="004B726C"/>
    <w:rsid w:val="00510A96"/>
    <w:rsid w:val="00542031"/>
    <w:rsid w:val="005A3FC2"/>
    <w:rsid w:val="005C496D"/>
    <w:rsid w:val="006072A1"/>
    <w:rsid w:val="0068440C"/>
    <w:rsid w:val="006B3A4D"/>
    <w:rsid w:val="006C7CDF"/>
    <w:rsid w:val="00861034"/>
    <w:rsid w:val="00884350"/>
    <w:rsid w:val="008A001E"/>
    <w:rsid w:val="008F0A4D"/>
    <w:rsid w:val="00961EBD"/>
    <w:rsid w:val="00973168"/>
    <w:rsid w:val="00993CF6"/>
    <w:rsid w:val="009D0125"/>
    <w:rsid w:val="009D1415"/>
    <w:rsid w:val="00A02F16"/>
    <w:rsid w:val="00A06645"/>
    <w:rsid w:val="00A27CED"/>
    <w:rsid w:val="00A55887"/>
    <w:rsid w:val="00A5723E"/>
    <w:rsid w:val="00A66A0C"/>
    <w:rsid w:val="00A85E7F"/>
    <w:rsid w:val="00A9595D"/>
    <w:rsid w:val="00AF5D23"/>
    <w:rsid w:val="00B1792D"/>
    <w:rsid w:val="00B21F94"/>
    <w:rsid w:val="00B4247B"/>
    <w:rsid w:val="00BC54AB"/>
    <w:rsid w:val="00BC5BFB"/>
    <w:rsid w:val="00CB6AAC"/>
    <w:rsid w:val="00D3010A"/>
    <w:rsid w:val="00D84E5B"/>
    <w:rsid w:val="00DA3F43"/>
    <w:rsid w:val="00DA53AD"/>
    <w:rsid w:val="00DB02FB"/>
    <w:rsid w:val="00DE69EB"/>
    <w:rsid w:val="00E24554"/>
    <w:rsid w:val="00E27C31"/>
    <w:rsid w:val="00EA0427"/>
    <w:rsid w:val="00EB2FCE"/>
    <w:rsid w:val="00EC5577"/>
    <w:rsid w:val="00EE78FF"/>
    <w:rsid w:val="00F67DD7"/>
    <w:rsid w:val="00F70759"/>
    <w:rsid w:val="00F837F2"/>
    <w:rsid w:val="00FD25C1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E729B"/>
  <w15:docId w15:val="{51626EFE-D8E1-4FA4-B440-A64627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D04"/>
    <w:pPr>
      <w:spacing w:after="0" w:line="320" w:lineRule="exact"/>
      <w:contextualSpacing/>
      <w:jc w:val="both"/>
    </w:pPr>
    <w:rPr>
      <w:rFonts w:ascii="Arial" w:eastAsia="Cambria" w:hAnsi="Arial" w:cs="Times New Roman"/>
      <w:sz w:val="24"/>
      <w:szCs w:val="24"/>
    </w:rPr>
  </w:style>
  <w:style w:type="paragraph" w:styleId="Titolo2">
    <w:name w:val="heading 2"/>
    <w:next w:val="Normale"/>
    <w:link w:val="Titolo2Carattere"/>
    <w:autoRedefine/>
    <w:uiPriority w:val="9"/>
    <w:qFormat/>
    <w:rsid w:val="00054D04"/>
    <w:pPr>
      <w:numPr>
        <w:ilvl w:val="1"/>
        <w:numId w:val="1"/>
      </w:numPr>
      <w:spacing w:after="0" w:line="240" w:lineRule="auto"/>
      <w:contextualSpacing/>
      <w:jc w:val="both"/>
      <w:outlineLvl w:val="1"/>
    </w:pPr>
    <w:rPr>
      <w:rFonts w:ascii="Arial" w:eastAsia="MS Gothic" w:hAnsi="Arial" w:cs="Arial"/>
      <w:b/>
      <w:spacing w:val="5"/>
      <w:kern w:val="28"/>
      <w:sz w:val="24"/>
      <w:szCs w:val="24"/>
    </w:rPr>
  </w:style>
  <w:style w:type="paragraph" w:styleId="Titolo3">
    <w:name w:val="heading 3"/>
    <w:aliases w:val="H3,h3,subhead,heading 3,Sub-sub section Title,1.2.3.,e,OdsKap3,3 bullet,2,SECOND,Second,BLANK2,4 bullet,bdullet,3,3heading,HHHeading,H31,H32,H33,H311,H34,H312,H321,H331,H3111,H35,H313,H322,H332,H3112,H36,H314,H323,H333,H3113,H37,H315,H324,l3"/>
    <w:next w:val="Normale"/>
    <w:link w:val="Titolo3Carattere"/>
    <w:autoRedefine/>
    <w:qFormat/>
    <w:rsid w:val="00054D04"/>
    <w:pPr>
      <w:keepNext/>
      <w:numPr>
        <w:ilvl w:val="2"/>
        <w:numId w:val="1"/>
      </w:numPr>
      <w:tabs>
        <w:tab w:val="clear" w:pos="851"/>
        <w:tab w:val="num" w:pos="1419"/>
      </w:tabs>
      <w:spacing w:after="0" w:line="240" w:lineRule="auto"/>
      <w:ind w:left="1419"/>
      <w:contextualSpacing/>
      <w:jc w:val="both"/>
      <w:outlineLvl w:val="2"/>
    </w:pPr>
    <w:rPr>
      <w:rFonts w:ascii="Arial" w:eastAsia="Times" w:hAnsi="Arial" w:cs="Times New Roman"/>
      <w:b/>
      <w:bCs/>
      <w:sz w:val="24"/>
      <w:szCs w:val="24"/>
      <w:lang w:eastAsia="it-IT"/>
    </w:rPr>
  </w:style>
  <w:style w:type="paragraph" w:styleId="Titolo4">
    <w:name w:val="heading 4"/>
    <w:next w:val="Normale"/>
    <w:link w:val="Titolo4Carattere"/>
    <w:uiPriority w:val="9"/>
    <w:qFormat/>
    <w:rsid w:val="00054D0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MS Mincho" w:hAnsi="Arial" w:cs="Times New Roman"/>
      <w:b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54D0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54D0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54D0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54D0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54D0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4D04"/>
    <w:rPr>
      <w:rFonts w:ascii="Arial" w:eastAsia="MS Gothic" w:hAnsi="Arial" w:cs="Arial"/>
      <w:b/>
      <w:spacing w:val="5"/>
      <w:kern w:val="28"/>
      <w:sz w:val="24"/>
      <w:szCs w:val="24"/>
    </w:rPr>
  </w:style>
  <w:style w:type="character" w:customStyle="1" w:styleId="Titolo3Carattere">
    <w:name w:val="Titolo 3 Carattere"/>
    <w:aliases w:val="H3 Carattere,h3 Carattere,subhead Carattere,heading 3 Carattere,Sub-sub section Title Carattere,1.2.3. Carattere,e Carattere,OdsKap3 Carattere,3 bullet Carattere,2 Carattere,SECOND Carattere,Second Carattere,BLANK2 Carattere"/>
    <w:basedOn w:val="Carpredefinitoparagrafo"/>
    <w:link w:val="Titolo3"/>
    <w:rsid w:val="00054D04"/>
    <w:rPr>
      <w:rFonts w:ascii="Arial" w:eastAsia="Times" w:hAnsi="Arial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4D04"/>
    <w:rPr>
      <w:rFonts w:ascii="Arial" w:eastAsia="MS Mincho" w:hAnsi="Arial" w:cs="Times New Roman"/>
      <w:b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4D0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54D04"/>
    <w:rPr>
      <w:rFonts w:ascii="Cambria" w:eastAsia="MS Mincho" w:hAnsi="Cambria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054D04"/>
    <w:rPr>
      <w:rFonts w:ascii="Cambria" w:eastAsia="MS Mincho" w:hAnsi="Cambria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54D0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54D04"/>
    <w:rPr>
      <w:rFonts w:ascii="Calibri" w:eastAsia="MS Gothic" w:hAnsi="Calibri" w:cs="Times New Roman"/>
    </w:rPr>
  </w:style>
  <w:style w:type="paragraph" w:styleId="Titolo">
    <w:name w:val="Title"/>
    <w:next w:val="Normale"/>
    <w:link w:val="TitoloCarattere"/>
    <w:autoRedefine/>
    <w:uiPriority w:val="10"/>
    <w:qFormat/>
    <w:rsid w:val="00054D04"/>
    <w:pPr>
      <w:numPr>
        <w:numId w:val="1"/>
      </w:numPr>
      <w:spacing w:after="0" w:line="240" w:lineRule="auto"/>
      <w:contextualSpacing/>
      <w:jc w:val="both"/>
      <w:outlineLvl w:val="0"/>
    </w:pPr>
    <w:rPr>
      <w:rFonts w:ascii="Arial" w:eastAsia="MS Gothic" w:hAnsi="Arial" w:cs="Times New Roman"/>
      <w:b/>
      <w:smallCaps/>
      <w:color w:val="17365D"/>
      <w:spacing w:val="5"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54D04"/>
    <w:rPr>
      <w:rFonts w:ascii="Arial" w:eastAsia="MS Gothic" w:hAnsi="Arial" w:cs="Times New Roman"/>
      <w:b/>
      <w:smallCaps/>
      <w:color w:val="17365D"/>
      <w:spacing w:val="5"/>
      <w:kern w:val="28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054D04"/>
    <w:pPr>
      <w:ind w:left="720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54D04"/>
    <w:rPr>
      <w:rFonts w:ascii="Arial" w:eastAsia="Cambria" w:hAnsi="Arial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1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1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168"/>
    <w:rPr>
      <w:rFonts w:ascii="Arial" w:eastAsia="Cambria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1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168"/>
    <w:rPr>
      <w:rFonts w:ascii="Arial" w:eastAsia="Cambria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168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9D0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C293-3D8C-4683-ACB3-C66F77DF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massimo.rosadi</dc:creator>
  <cp:lastModifiedBy>Gianmarco Albanese</cp:lastModifiedBy>
  <cp:revision>7</cp:revision>
  <dcterms:created xsi:type="dcterms:W3CDTF">2018-10-22T08:04:00Z</dcterms:created>
  <dcterms:modified xsi:type="dcterms:W3CDTF">2019-01-15T15:17:00Z</dcterms:modified>
</cp:coreProperties>
</file>