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FD7D" w14:textId="5F364D0B" w:rsidR="009B2482" w:rsidRPr="009B2482" w:rsidRDefault="009B2482" w:rsidP="009B2482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9B248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AVVISO PUBBLICO PER LA SELEZIONE, TRAMITE COLLOQUIO DI N.1 (UNO) POSTO CON QUALIFICA PROFESSIONALE DI “ISTRUTTORE AMMINISTRATIVO – SEGRETERIATO SOCIALE” A TEMPO DETERMINATO (</w:t>
      </w:r>
      <w:r w:rsidR="00D47CA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7</w:t>
      </w:r>
      <w:r w:rsidRPr="009B248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MESI) E </w:t>
      </w:r>
      <w:r w:rsidR="00D47CA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PIENO</w:t>
      </w:r>
      <w:r w:rsidRPr="009B248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D47CA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36</w:t>
      </w:r>
      <w:r w:rsidRPr="009B248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ORE) – CAT C.1 – POSIZIONE ECONOMICA C - PRESSO L’AZIENDA SPECIALE SOCIALE VALLE BREMBANA (A.S.S.V.B.)</w:t>
      </w:r>
    </w:p>
    <w:p w14:paraId="75D49969" w14:textId="77777777" w:rsidR="00872D50" w:rsidRDefault="00872D50" w:rsidP="00F90F3F">
      <w:pPr>
        <w:spacing w:after="0"/>
        <w:ind w:firstLine="708"/>
        <w:jc w:val="right"/>
        <w:rPr>
          <w:rFonts w:cs="Calibri"/>
        </w:rPr>
      </w:pPr>
    </w:p>
    <w:p w14:paraId="7C3ED3DF" w14:textId="23B1C4B8" w:rsidR="00564D80" w:rsidRPr="00F90F3F" w:rsidRDefault="00564D80" w:rsidP="00F90F3F">
      <w:pPr>
        <w:spacing w:after="0"/>
        <w:ind w:firstLine="708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All</w:t>
      </w:r>
      <w:r w:rsidR="004C2192" w:rsidRPr="00F90F3F">
        <w:rPr>
          <w:rFonts w:cs="Calibri"/>
          <w:sz w:val="24"/>
          <w:szCs w:val="24"/>
        </w:rPr>
        <w:t xml:space="preserve">’Azienda Speciale Sociale Valle </w:t>
      </w:r>
      <w:r w:rsidRPr="00F90F3F">
        <w:rPr>
          <w:rFonts w:cs="Calibri"/>
          <w:sz w:val="24"/>
          <w:szCs w:val="24"/>
        </w:rPr>
        <w:t>Brembana</w:t>
      </w:r>
    </w:p>
    <w:p w14:paraId="11531883" w14:textId="69AE3A4F" w:rsidR="00564D80" w:rsidRPr="00F90F3F" w:rsidRDefault="00564D80" w:rsidP="00F90F3F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ab/>
        <w:t>Via A</w:t>
      </w:r>
      <w:r w:rsidR="004C2192" w:rsidRPr="00F90F3F">
        <w:rPr>
          <w:rFonts w:cs="Calibri"/>
          <w:sz w:val="24"/>
          <w:szCs w:val="24"/>
        </w:rPr>
        <w:t>.</w:t>
      </w:r>
      <w:r w:rsidR="00E4317A">
        <w:rPr>
          <w:rFonts w:cs="Calibri"/>
          <w:sz w:val="24"/>
          <w:szCs w:val="24"/>
        </w:rPr>
        <w:t xml:space="preserve"> </w:t>
      </w:r>
      <w:r w:rsidR="004C2192" w:rsidRPr="00F90F3F">
        <w:rPr>
          <w:rFonts w:cs="Calibri"/>
          <w:sz w:val="24"/>
          <w:szCs w:val="24"/>
        </w:rPr>
        <w:t xml:space="preserve">Locatelli </w:t>
      </w:r>
      <w:r w:rsidRPr="00F90F3F">
        <w:rPr>
          <w:rFonts w:cs="Calibri"/>
          <w:sz w:val="24"/>
          <w:szCs w:val="24"/>
        </w:rPr>
        <w:t>n. 1</w:t>
      </w:r>
    </w:p>
    <w:p w14:paraId="3BE00EDD" w14:textId="77777777" w:rsidR="00564D80" w:rsidRPr="00F90F3F" w:rsidRDefault="00564D80" w:rsidP="00F90F3F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24014- PIAZZA BREMBANA – (BG)</w:t>
      </w:r>
    </w:p>
    <w:p w14:paraId="1DA713BF" w14:textId="4A1DCCD4" w:rsidR="00564D80" w:rsidRDefault="004C2192" w:rsidP="00F90F3F">
      <w:pPr>
        <w:spacing w:after="0"/>
        <w:jc w:val="right"/>
        <w:rPr>
          <w:rFonts w:cs="Calibri"/>
        </w:rPr>
      </w:pPr>
      <w:r>
        <w:rPr>
          <w:rStyle w:val="Collegamentoipertestuale"/>
          <w:rFonts w:cs="Calibri"/>
        </w:rPr>
        <w:t>a</w:t>
      </w:r>
      <w:r w:rsidRPr="004C2192">
        <w:rPr>
          <w:rStyle w:val="Collegamentoipertestuale"/>
          <w:rFonts w:cs="Calibri"/>
        </w:rPr>
        <w:t>ssvallebrembana.</w:t>
      </w:r>
      <w:hyperlink r:id="rId4" w:history="1">
        <w:r w:rsidRPr="00E40CF3">
          <w:rPr>
            <w:rStyle w:val="Collegamentoipertestuale"/>
            <w:rFonts w:cs="Calibri"/>
          </w:rPr>
          <w:t>bg@legalmail.it</w:t>
        </w:r>
      </w:hyperlink>
    </w:p>
    <w:p w14:paraId="42007611" w14:textId="77777777" w:rsidR="00E23D99" w:rsidRPr="005D44BC" w:rsidRDefault="00E23D99" w:rsidP="00E23D99">
      <w:pPr>
        <w:jc w:val="both"/>
        <w:rPr>
          <w:rFonts w:cs="Calibri"/>
          <w:b/>
          <w:sz w:val="24"/>
          <w:szCs w:val="24"/>
        </w:rPr>
      </w:pPr>
    </w:p>
    <w:p w14:paraId="26BE5254" w14:textId="469C9A2A" w:rsidR="00E23D99" w:rsidRPr="00872D50" w:rsidRDefault="00E23D99" w:rsidP="00E23D99">
      <w:pPr>
        <w:jc w:val="both"/>
        <w:rPr>
          <w:rFonts w:cs="Calibri"/>
          <w:b/>
        </w:rPr>
      </w:pPr>
      <w:r w:rsidRPr="00872D50">
        <w:rPr>
          <w:rFonts w:cs="Calibri"/>
          <w:b/>
        </w:rPr>
        <w:t xml:space="preserve">DICHIARAZIONE SOSTITUTIVA AI SENSI DEL D.P.R.  445/2000 RELATIVA AGLI INCARICHI RICOPERTI NEI SERVIZI SOCIALI COSI’ COME SPECIFICATO NELL’AVVISO E ALLE INFORMAZIONI INERENTI </w:t>
      </w:r>
      <w:r w:rsidR="009B2482">
        <w:rPr>
          <w:rFonts w:cs="Calibri"/>
          <w:b/>
        </w:rPr>
        <w:t>ALLA</w:t>
      </w:r>
      <w:r w:rsidRPr="00872D50">
        <w:rPr>
          <w:rFonts w:cs="Calibri"/>
          <w:b/>
        </w:rPr>
        <w:t xml:space="preserve"> VALUTAZIONE DEI TITOLI.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Nato/a a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23882172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2A5A3F10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4244357E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(specificare se </w:t>
            </w:r>
            <w:r w:rsidR="000A6956">
              <w:rPr>
                <w:rFonts w:cs="Calibri"/>
                <w:b/>
                <w:sz w:val="24"/>
                <w:szCs w:val="24"/>
              </w:rPr>
              <w:t>P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ubblica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mministrazione,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zienda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peciale, </w:t>
            </w:r>
            <w:r w:rsidR="000A6956">
              <w:rPr>
                <w:rFonts w:cs="Calibri"/>
                <w:b/>
                <w:sz w:val="24"/>
                <w:szCs w:val="24"/>
              </w:rPr>
              <w:t>C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ooperativa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>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1E18BA28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gg.mm.aa.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796EF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0A6956"/>
    <w:rsid w:val="002205A7"/>
    <w:rsid w:val="004C2192"/>
    <w:rsid w:val="00564D80"/>
    <w:rsid w:val="005D44BC"/>
    <w:rsid w:val="005D7297"/>
    <w:rsid w:val="005E610E"/>
    <w:rsid w:val="006A228F"/>
    <w:rsid w:val="006D4B5A"/>
    <w:rsid w:val="0070573E"/>
    <w:rsid w:val="0075685F"/>
    <w:rsid w:val="0078455A"/>
    <w:rsid w:val="00796EFD"/>
    <w:rsid w:val="00872D50"/>
    <w:rsid w:val="009B2482"/>
    <w:rsid w:val="00A5673E"/>
    <w:rsid w:val="00D47CA4"/>
    <w:rsid w:val="00E23D99"/>
    <w:rsid w:val="00E4317A"/>
    <w:rsid w:val="00E94884"/>
    <w:rsid w:val="00F05BFC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  <w:style w:type="character" w:styleId="Enfasidelicata">
    <w:name w:val="Subtle Emphasis"/>
    <w:basedOn w:val="Carpredefinitoparagrafo"/>
    <w:uiPriority w:val="19"/>
    <w:qFormat/>
    <w:rsid w:val="004C2192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Carlotta Grisetti</cp:lastModifiedBy>
  <cp:revision>5</cp:revision>
  <dcterms:created xsi:type="dcterms:W3CDTF">2023-04-17T13:36:00Z</dcterms:created>
  <dcterms:modified xsi:type="dcterms:W3CDTF">2023-04-26T08:44:00Z</dcterms:modified>
</cp:coreProperties>
</file>